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559"/>
        <w:gridCol w:w="142"/>
        <w:gridCol w:w="1276"/>
      </w:tblGrid>
      <w:tr w:rsidR="00D1300B" w14:paraId="53028C78" w14:textId="77777777" w:rsidTr="00302545">
        <w:trPr>
          <w:cantSplit/>
        </w:trPr>
        <w:tc>
          <w:tcPr>
            <w:tcW w:w="8897" w:type="dxa"/>
            <w:gridSpan w:val="6"/>
          </w:tcPr>
          <w:p w14:paraId="65D6C60A" w14:textId="77777777" w:rsidR="00D1300B" w:rsidRDefault="00D1300B">
            <w:pPr>
              <w:rPr>
                <w:rFonts w:ascii="Arial" w:hAnsi="Arial"/>
                <w:lang w:val="en-GB"/>
              </w:rPr>
            </w:pPr>
          </w:p>
          <w:p w14:paraId="7B7864D7" w14:textId="77777777"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14:paraId="54C18BEF" w14:textId="77777777"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14:paraId="2022252B" w14:textId="77777777"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14:paraId="58F8B830" w14:textId="77777777" w:rsidR="00D1300B" w:rsidRDefault="00D1300B">
            <w:pPr>
              <w:jc w:val="center"/>
              <w:rPr>
                <w:rFonts w:ascii="Arial" w:hAnsi="Arial"/>
              </w:rPr>
            </w:pPr>
          </w:p>
          <w:p w14:paraId="58BEF3E9" w14:textId="77777777"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14:paraId="30A00FC1" w14:textId="77777777" w:rsidR="00D1300B" w:rsidRDefault="00A3595E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0D8CF05" wp14:editId="388AB3DB">
                  <wp:extent cx="825500" cy="1193800"/>
                  <wp:effectExtent l="0" t="0" r="1270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93E5A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3729B100" w14:textId="77777777"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14:paraId="55783094" w14:textId="77777777"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14:paraId="7EEC86F6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29A66787" w14:textId="77777777" w:rsidTr="00302545">
        <w:trPr>
          <w:cantSplit/>
          <w:trHeight w:val="679"/>
        </w:trPr>
        <w:tc>
          <w:tcPr>
            <w:tcW w:w="2518" w:type="dxa"/>
          </w:tcPr>
          <w:p w14:paraId="23D3B03C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14:paraId="0B1CC312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79" w:type="dxa"/>
            <w:gridSpan w:val="5"/>
          </w:tcPr>
          <w:p w14:paraId="697431C6" w14:textId="77777777" w:rsidR="00D1300B" w:rsidRDefault="007027DA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 Art for Gaming 1</w:t>
            </w:r>
          </w:p>
        </w:tc>
      </w:tr>
      <w:tr w:rsidR="00D1300B" w14:paraId="10B6B8C1" w14:textId="77777777" w:rsidTr="00302545">
        <w:tc>
          <w:tcPr>
            <w:tcW w:w="2518" w:type="dxa"/>
          </w:tcPr>
          <w:p w14:paraId="6FDE5D6A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14:paraId="40B28E43" w14:textId="77777777"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14:paraId="1D0889C4" w14:textId="77777777" w:rsidR="00D1300B" w:rsidRDefault="00176B95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7027DA">
              <w:rPr>
                <w:rFonts w:ascii="Arial" w:hAnsi="Arial"/>
              </w:rPr>
              <w:t>200</w:t>
            </w:r>
          </w:p>
        </w:tc>
        <w:tc>
          <w:tcPr>
            <w:tcW w:w="1559" w:type="dxa"/>
          </w:tcPr>
          <w:p w14:paraId="6B99ED7B" w14:textId="21B508D4" w:rsidR="00D1300B" w:rsidRDefault="00D1300B" w:rsidP="003025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</w:t>
            </w:r>
          </w:p>
        </w:tc>
        <w:tc>
          <w:tcPr>
            <w:tcW w:w="1418" w:type="dxa"/>
            <w:gridSpan w:val="2"/>
          </w:tcPr>
          <w:p w14:paraId="0B387A41" w14:textId="5F26F677" w:rsidR="00D1300B" w:rsidRDefault="00A3595E" w:rsidP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F71BB5">
              <w:rPr>
                <w:rFonts w:ascii="Arial" w:hAnsi="Arial"/>
              </w:rPr>
              <w:t>1</w:t>
            </w:r>
            <w:r w:rsidR="00C96D7A">
              <w:rPr>
                <w:rFonts w:ascii="Arial" w:hAnsi="Arial"/>
              </w:rPr>
              <w:t>5</w:t>
            </w:r>
          </w:p>
        </w:tc>
      </w:tr>
      <w:tr w:rsidR="00D1300B" w14:paraId="51B3BCB4" w14:textId="77777777" w:rsidTr="00302545">
        <w:trPr>
          <w:cantSplit/>
        </w:trPr>
        <w:tc>
          <w:tcPr>
            <w:tcW w:w="2518" w:type="dxa"/>
          </w:tcPr>
          <w:p w14:paraId="4CDA6CE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14:paraId="728FA00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AFAC712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 w14:paraId="2CC68C79" w14:textId="77777777" w:rsidTr="00302545">
        <w:trPr>
          <w:cantSplit/>
        </w:trPr>
        <w:tc>
          <w:tcPr>
            <w:tcW w:w="2518" w:type="dxa"/>
          </w:tcPr>
          <w:p w14:paraId="775B23F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14:paraId="7E7F03F4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9C7B062" w14:textId="77777777"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Matias Kamula</w:t>
            </w:r>
          </w:p>
        </w:tc>
      </w:tr>
      <w:tr w:rsidR="00D1300B" w14:paraId="102F3B63" w14:textId="77777777" w:rsidTr="00302545">
        <w:tc>
          <w:tcPr>
            <w:tcW w:w="2518" w:type="dxa"/>
          </w:tcPr>
          <w:p w14:paraId="5807D4DF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14:paraId="3F7E63D3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14:paraId="6EC8764F" w14:textId="04E62AD9" w:rsidR="00D1300B" w:rsidRDefault="00A359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 w:rsidR="00C96D7A">
              <w:rPr>
                <w:rFonts w:ascii="Arial" w:hAnsi="Arial"/>
              </w:rPr>
              <w:t>4</w:t>
            </w:r>
          </w:p>
        </w:tc>
        <w:tc>
          <w:tcPr>
            <w:tcW w:w="3643" w:type="dxa"/>
            <w:gridSpan w:val="3"/>
          </w:tcPr>
          <w:p w14:paraId="1B6F9AAE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6" w:type="dxa"/>
          </w:tcPr>
          <w:p w14:paraId="238DC0EE" w14:textId="4F0A3DCA" w:rsidR="00D1300B" w:rsidRDefault="00C96D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 </w:t>
            </w:r>
            <w:r w:rsidR="00302545">
              <w:rPr>
                <w:rFonts w:ascii="Arial" w:hAnsi="Arial"/>
              </w:rPr>
              <w:t>20</w:t>
            </w:r>
            <w:r w:rsidR="00A3595E">
              <w:rPr>
                <w:rFonts w:ascii="Arial" w:hAnsi="Arial"/>
              </w:rPr>
              <w:t>13</w:t>
            </w:r>
          </w:p>
        </w:tc>
      </w:tr>
      <w:tr w:rsidR="00D1300B" w14:paraId="2EC7AF65" w14:textId="77777777" w:rsidTr="00302545">
        <w:trPr>
          <w:cantSplit/>
        </w:trPr>
        <w:tc>
          <w:tcPr>
            <w:tcW w:w="2518" w:type="dxa"/>
          </w:tcPr>
          <w:p w14:paraId="7F05FF08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</w:t>
            </w:r>
          </w:p>
        </w:tc>
        <w:tc>
          <w:tcPr>
            <w:tcW w:w="5103" w:type="dxa"/>
            <w:gridSpan w:val="4"/>
          </w:tcPr>
          <w:p w14:paraId="2415CD58" w14:textId="77777777" w:rsidR="00D1300B" w:rsidRDefault="001133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276" w:type="dxa"/>
          </w:tcPr>
          <w:p w14:paraId="7373711F" w14:textId="563CE267" w:rsidR="00D1300B" w:rsidRDefault="001133C4" w:rsidP="001133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Jan </w:t>
            </w:r>
            <w:r w:rsidR="00302545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 w:rsidR="00165C91">
              <w:rPr>
                <w:rFonts w:ascii="Arial" w:hAnsi="Arial"/>
              </w:rPr>
              <w:t>5</w:t>
            </w:r>
          </w:p>
        </w:tc>
      </w:tr>
      <w:tr w:rsidR="00D1300B" w14:paraId="64A0E558" w14:textId="77777777" w:rsidTr="00302545">
        <w:trPr>
          <w:cantSplit/>
        </w:trPr>
        <w:tc>
          <w:tcPr>
            <w:tcW w:w="2518" w:type="dxa"/>
          </w:tcPr>
          <w:p w14:paraId="3DA0765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03" w:type="dxa"/>
            <w:gridSpan w:val="4"/>
          </w:tcPr>
          <w:p w14:paraId="4FE95188" w14:textId="77777777" w:rsidR="00D1300B" w:rsidRDefault="00D1300B" w:rsidP="001133C4">
            <w:pPr>
              <w:pStyle w:val="Heading2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14:paraId="44E9AB64" w14:textId="77777777"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276" w:type="dxa"/>
          </w:tcPr>
          <w:p w14:paraId="53610520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</w:t>
            </w:r>
          </w:p>
          <w:p w14:paraId="4C0E88BF" w14:textId="77777777"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14:paraId="2318CA6C" w14:textId="77777777" w:rsidTr="00302545">
        <w:trPr>
          <w:cantSplit/>
        </w:trPr>
        <w:tc>
          <w:tcPr>
            <w:tcW w:w="2518" w:type="dxa"/>
          </w:tcPr>
          <w:p w14:paraId="0B8B58A2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14:paraId="7BD3F565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0D7A2CE3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0B019027" w14:textId="77777777" w:rsidTr="00302545">
        <w:trPr>
          <w:cantSplit/>
        </w:trPr>
        <w:tc>
          <w:tcPr>
            <w:tcW w:w="2518" w:type="dxa"/>
          </w:tcPr>
          <w:p w14:paraId="091A4F6E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14:paraId="5165D94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4B4E0423" w14:textId="77777777" w:rsidR="00853557" w:rsidRDefault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Drawing/Illustration</w:t>
            </w:r>
          </w:p>
        </w:tc>
      </w:tr>
      <w:tr w:rsidR="00D1300B" w14:paraId="230D9257" w14:textId="77777777" w:rsidTr="00302545">
        <w:trPr>
          <w:cantSplit/>
        </w:trPr>
        <w:tc>
          <w:tcPr>
            <w:tcW w:w="2518" w:type="dxa"/>
          </w:tcPr>
          <w:p w14:paraId="5603EF0D" w14:textId="77777777"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14:paraId="6FF6991E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79" w:type="dxa"/>
            <w:gridSpan w:val="5"/>
          </w:tcPr>
          <w:p w14:paraId="625CF41B" w14:textId="77777777" w:rsidR="00D1300B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14:paraId="45249CD5" w14:textId="77777777" w:rsidTr="00302545">
        <w:trPr>
          <w:cantSplit/>
        </w:trPr>
        <w:tc>
          <w:tcPr>
            <w:tcW w:w="8897" w:type="dxa"/>
            <w:gridSpan w:val="6"/>
          </w:tcPr>
          <w:p w14:paraId="5AB3E7F9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14:paraId="42D72987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14:paraId="5360F35D" w14:textId="77777777"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14:paraId="49651006" w14:textId="77777777"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14:paraId="53A10D1A" w14:textId="77777777" w:rsidTr="00302545">
        <w:trPr>
          <w:cantSplit/>
        </w:trPr>
        <w:tc>
          <w:tcPr>
            <w:tcW w:w="8897" w:type="dxa"/>
            <w:gridSpan w:val="6"/>
          </w:tcPr>
          <w:p w14:paraId="28A16B60" w14:textId="77777777"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 w14:paraId="31AFC1E1" w14:textId="77777777" w:rsidTr="00302545">
        <w:trPr>
          <w:cantSplit/>
        </w:trPr>
        <w:tc>
          <w:tcPr>
            <w:tcW w:w="8897" w:type="dxa"/>
            <w:gridSpan w:val="6"/>
          </w:tcPr>
          <w:p w14:paraId="6480865E" w14:textId="77777777"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 w14:paraId="26DE8326" w14:textId="77777777" w:rsidTr="00302545">
        <w:trPr>
          <w:cantSplit/>
        </w:trPr>
        <w:tc>
          <w:tcPr>
            <w:tcW w:w="8897" w:type="dxa"/>
            <w:gridSpan w:val="6"/>
          </w:tcPr>
          <w:p w14:paraId="3EADA6A3" w14:textId="77777777"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14:paraId="415A0AAB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6580F0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6B443469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329B8FF0" w14:textId="77777777"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14:paraId="14EDC454" w14:textId="77777777"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 w14:paraId="72EDC88C" w14:textId="77777777">
        <w:tc>
          <w:tcPr>
            <w:tcW w:w="675" w:type="dxa"/>
          </w:tcPr>
          <w:p w14:paraId="009191B4" w14:textId="77777777"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14:paraId="6B8F48EE" w14:textId="77777777" w:rsidR="00D1300B" w:rsidRPr="00427D91" w:rsidRDefault="00427D91" w:rsidP="00427D91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161E7">
              <w:rPr>
                <w:rFonts w:ascii="Arial" w:hAnsi="Arial" w:cs="Arial"/>
              </w:rPr>
              <w:t>This course will explore th</w:t>
            </w:r>
            <w:r>
              <w:rPr>
                <w:rFonts w:ascii="Arial" w:hAnsi="Arial" w:cs="Arial"/>
              </w:rPr>
              <w:t xml:space="preserve">e world of concept art </w:t>
            </w:r>
            <w:r w:rsidRPr="007161E7">
              <w:rPr>
                <w:rFonts w:ascii="Arial" w:hAnsi="Arial" w:cs="Arial"/>
              </w:rPr>
              <w:t>with r</w:t>
            </w:r>
            <w:r>
              <w:rPr>
                <w:rFonts w:ascii="Arial" w:hAnsi="Arial" w:cs="Arial"/>
              </w:rPr>
              <w:t>egards to gaming.</w:t>
            </w:r>
            <w:r w:rsidRPr="007161E7">
              <w:rPr>
                <w:rFonts w:ascii="Arial" w:hAnsi="Arial" w:cs="Arial"/>
              </w:rPr>
              <w:t xml:space="preserve"> The student will practice and explore the creation of 2D </w:t>
            </w:r>
            <w:r>
              <w:rPr>
                <w:rFonts w:ascii="Arial" w:hAnsi="Arial" w:cs="Arial"/>
              </w:rPr>
              <w:t>game art</w:t>
            </w:r>
            <w:r w:rsidRPr="007161E7">
              <w:rPr>
                <w:rFonts w:ascii="Arial" w:hAnsi="Arial" w:cs="Arial"/>
              </w:rPr>
              <w:t xml:space="preserve"> using</w:t>
            </w:r>
            <w:r>
              <w:rPr>
                <w:rFonts w:ascii="Arial" w:hAnsi="Arial" w:cs="Arial"/>
              </w:rPr>
              <w:t xml:space="preserve"> both traditional and digital mediums. An emphasis of this course will have students learning how </w:t>
            </w:r>
            <w:r w:rsidRPr="007161E7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properly research and reference their concepts.</w:t>
            </w:r>
          </w:p>
        </w:tc>
      </w:tr>
    </w:tbl>
    <w:p w14:paraId="2733926E" w14:textId="77777777"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 w14:paraId="15E9768D" w14:textId="77777777">
        <w:trPr>
          <w:cantSplit/>
        </w:trPr>
        <w:tc>
          <w:tcPr>
            <w:tcW w:w="675" w:type="dxa"/>
          </w:tcPr>
          <w:p w14:paraId="00854B46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14:paraId="14A5709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14:paraId="29DCC7CB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D1300B" w14:paraId="6B99EA7F" w14:textId="77777777">
        <w:trPr>
          <w:cantSplit/>
        </w:trPr>
        <w:tc>
          <w:tcPr>
            <w:tcW w:w="675" w:type="dxa"/>
          </w:tcPr>
          <w:p w14:paraId="3875B91B" w14:textId="77777777"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14:paraId="174B13A5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14:paraId="363D6008" w14:textId="77777777" w:rsidR="00D1300B" w:rsidRDefault="00D1300B">
            <w:pPr>
              <w:rPr>
                <w:rFonts w:ascii="Arial" w:hAnsi="Arial"/>
              </w:rPr>
            </w:pPr>
          </w:p>
        </w:tc>
      </w:tr>
      <w:tr w:rsidR="007027DA" w14:paraId="7FC6328F" w14:textId="77777777">
        <w:tc>
          <w:tcPr>
            <w:tcW w:w="675" w:type="dxa"/>
          </w:tcPr>
          <w:p w14:paraId="0AC5F0F1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6B9091E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14:paraId="639FAD3F" w14:textId="77777777" w:rsidR="007027DA" w:rsidRDefault="007027DA" w:rsidP="00474EF5">
            <w:pPr>
              <w:pStyle w:val="EnvelopeReturn"/>
              <w:rPr>
                <w:rFonts w:cs="Arial"/>
              </w:rPr>
            </w:pPr>
            <w:r>
              <w:rPr>
                <w:rStyle w:val="inplacedisplayid529299siteid0"/>
                <w:rFonts w:cs="Arial"/>
              </w:rPr>
              <w:t xml:space="preserve">Understand and create concepts through </w:t>
            </w:r>
            <w:r w:rsidR="00474EF5">
              <w:rPr>
                <w:rStyle w:val="inplacedisplayid529299siteid0"/>
                <w:rFonts w:cs="Arial"/>
              </w:rPr>
              <w:t>the use of a proper workflow and art pipeline</w:t>
            </w:r>
          </w:p>
        </w:tc>
      </w:tr>
      <w:tr w:rsidR="007027DA" w14:paraId="2CA71CC9" w14:textId="77777777">
        <w:tc>
          <w:tcPr>
            <w:tcW w:w="675" w:type="dxa"/>
          </w:tcPr>
          <w:p w14:paraId="718E8EA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502D245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8494674" w14:textId="77777777" w:rsidR="007027DA" w:rsidRDefault="007027DA" w:rsidP="004A6C11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14:paraId="0E20C27C" w14:textId="77777777" w:rsidR="007027DA" w:rsidRDefault="007027DA" w:rsidP="007027DA">
            <w:pPr>
              <w:pStyle w:val="EnvelopeReturn"/>
              <w:numPr>
                <w:ilvl w:val="0"/>
                <w:numId w:val="18"/>
              </w:numPr>
            </w:pPr>
            <w:r>
              <w:t>Demonstrate the ability to use traditional art in relation to digital art to create final concept designs</w:t>
            </w:r>
          </w:p>
          <w:p w14:paraId="19D1C99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Display and communicate ideas and concepts efficiently in detail</w:t>
            </w:r>
          </w:p>
          <w:p w14:paraId="202E9432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Create concepts following specific guidelines and themes </w:t>
            </w:r>
          </w:p>
          <w:p w14:paraId="35F817C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Learn and create thumbnail sketches of simple ideas to assist in creating concept variations</w:t>
            </w:r>
          </w:p>
          <w:p w14:paraId="09B62B48" w14:textId="77777777" w:rsidR="007027DA" w:rsidRPr="006E1754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Display the ability to create concept design displaying multiple views of a concept</w:t>
            </w:r>
          </w:p>
        </w:tc>
      </w:tr>
      <w:tr w:rsidR="007027DA" w14:paraId="73C98BB1" w14:textId="77777777">
        <w:tc>
          <w:tcPr>
            <w:tcW w:w="675" w:type="dxa"/>
          </w:tcPr>
          <w:p w14:paraId="22080444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89875DA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7BEDFB2B" w14:textId="77777777" w:rsidR="007027DA" w:rsidRDefault="007027DA" w:rsidP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Use research and development techniques to create believable concept designs.</w:t>
            </w:r>
          </w:p>
        </w:tc>
      </w:tr>
      <w:tr w:rsidR="007027DA" w14:paraId="5AD20275" w14:textId="77777777">
        <w:tc>
          <w:tcPr>
            <w:tcW w:w="675" w:type="dxa"/>
          </w:tcPr>
          <w:p w14:paraId="1600F4DF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DBED452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5CE4284D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37EAFBFF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Following objectives and restrictions set forth in assignment and project criteria to create a final concept design </w:t>
            </w:r>
          </w:p>
          <w:p w14:paraId="4CD2404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research and reference techniques in assisting and creating believable concepts</w:t>
            </w:r>
          </w:p>
          <w:p w14:paraId="38F99B92" w14:textId="77777777" w:rsidR="007027DA" w:rsidRPr="00474EF5" w:rsidRDefault="007027DA" w:rsidP="00474EF5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multiple development methods to create accurate concepts in relation to assignment and project guidelines</w:t>
            </w:r>
          </w:p>
        </w:tc>
      </w:tr>
      <w:tr w:rsidR="007027DA" w14:paraId="7C349CDB" w14:textId="77777777">
        <w:tc>
          <w:tcPr>
            <w:tcW w:w="675" w:type="dxa"/>
          </w:tcPr>
          <w:p w14:paraId="45B53B37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4AD785B" w14:textId="77777777" w:rsidR="007027DA" w:rsidRDefault="00702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1DEF30EC" w14:textId="77777777" w:rsidR="007027DA" w:rsidRPr="0053649C" w:rsidRDefault="007027DA" w:rsidP="00D21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3649C">
              <w:rPr>
                <w:rFonts w:ascii="Arial" w:hAnsi="Arial" w:cs="Arial"/>
              </w:rPr>
              <w:t xml:space="preserve">ractice and explore the creation of </w:t>
            </w:r>
            <w:r w:rsidR="00D21817">
              <w:rPr>
                <w:rFonts w:ascii="Arial" w:hAnsi="Arial" w:cs="Arial"/>
              </w:rPr>
              <w:t>concepts</w:t>
            </w:r>
            <w:r w:rsidRPr="0053649C">
              <w:rPr>
                <w:rFonts w:ascii="Arial" w:hAnsi="Arial" w:cs="Arial"/>
              </w:rPr>
              <w:t xml:space="preserve"> using Photoshop as well as using traditional art creation techniques</w:t>
            </w:r>
          </w:p>
        </w:tc>
      </w:tr>
      <w:tr w:rsidR="007027DA" w14:paraId="791CF45D" w14:textId="77777777">
        <w:tc>
          <w:tcPr>
            <w:tcW w:w="675" w:type="dxa"/>
          </w:tcPr>
          <w:p w14:paraId="09727692" w14:textId="77777777" w:rsidR="007027DA" w:rsidRDefault="007027DA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73B8001" w14:textId="77777777" w:rsidR="007027DA" w:rsidRDefault="007027DA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AA6C59" w14:textId="77777777" w:rsidR="007027DA" w:rsidRDefault="007027DA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14:paraId="750B5ED5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 </w:t>
            </w:r>
            <w:r w:rsidR="00D21817">
              <w:rPr>
                <w:rFonts w:ascii="Arial" w:hAnsi="Arial"/>
              </w:rPr>
              <w:t xml:space="preserve">efficient and </w:t>
            </w:r>
            <w:r w:rsidR="00A3595E">
              <w:rPr>
                <w:rFonts w:ascii="Arial" w:hAnsi="Arial"/>
              </w:rPr>
              <w:t>under</w:t>
            </w:r>
            <w:r w:rsidR="00474EF5">
              <w:rPr>
                <w:rFonts w:ascii="Arial" w:hAnsi="Arial"/>
              </w:rPr>
              <w:t>sta</w:t>
            </w:r>
            <w:r w:rsidR="00A3595E">
              <w:rPr>
                <w:rFonts w:ascii="Arial" w:hAnsi="Arial"/>
              </w:rPr>
              <w:t>ndab</w:t>
            </w:r>
            <w:r w:rsidR="00474EF5">
              <w:rPr>
                <w:rFonts w:ascii="Arial" w:hAnsi="Arial"/>
              </w:rPr>
              <w:t>le</w:t>
            </w:r>
            <w:r>
              <w:rPr>
                <w:rFonts w:ascii="Arial" w:hAnsi="Arial"/>
              </w:rPr>
              <w:t xml:space="preserve"> concepts using traditional and digital art techniques</w:t>
            </w:r>
          </w:p>
          <w:p w14:paraId="5041FCAD" w14:textId="77777777" w:rsidR="007027DA" w:rsidRDefault="007027DA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and demonstrate efficient workflow between tradition and digital art techniques in creating concept art for games</w:t>
            </w:r>
          </w:p>
          <w:p w14:paraId="0E8756E3" w14:textId="77777777" w:rsidR="007027DA" w:rsidRDefault="00A3595E" w:rsidP="007027DA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 </w:t>
            </w:r>
            <w:r w:rsidR="007027DA">
              <w:rPr>
                <w:rFonts w:ascii="Arial" w:hAnsi="Arial"/>
              </w:rPr>
              <w:t xml:space="preserve">and demonstrate the level of detail to be used in </w:t>
            </w:r>
            <w:r w:rsidR="007027DA">
              <w:rPr>
                <w:rFonts w:ascii="Arial" w:hAnsi="Arial"/>
              </w:rPr>
              <w:lastRenderedPageBreak/>
              <w:t>creating concept art for games</w:t>
            </w:r>
          </w:p>
        </w:tc>
      </w:tr>
      <w:tr w:rsidR="005D03FB" w14:paraId="59A1CE98" w14:textId="77777777">
        <w:tc>
          <w:tcPr>
            <w:tcW w:w="675" w:type="dxa"/>
          </w:tcPr>
          <w:p w14:paraId="66D792F0" w14:textId="77777777"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72CE477" w14:textId="77777777"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459CEC" w14:textId="77777777"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 w14:paraId="7CC3E1B3" w14:textId="77777777">
        <w:tc>
          <w:tcPr>
            <w:tcW w:w="675" w:type="dxa"/>
          </w:tcPr>
          <w:p w14:paraId="1013EDB6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7931450" w14:textId="77777777"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14:paraId="107F3FEB" w14:textId="77777777" w:rsidR="00F71BB5" w:rsidRDefault="00F71BB5" w:rsidP="007F3B80">
            <w:pPr>
              <w:rPr>
                <w:rFonts w:ascii="Arial" w:hAnsi="Arial"/>
              </w:rPr>
            </w:pPr>
          </w:p>
        </w:tc>
      </w:tr>
    </w:tbl>
    <w:p w14:paraId="01B68D3D" w14:textId="77777777"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14:paraId="202A78FD" w14:textId="77777777" w:rsidTr="0013717D">
        <w:trPr>
          <w:cantSplit/>
        </w:trPr>
        <w:tc>
          <w:tcPr>
            <w:tcW w:w="675" w:type="dxa"/>
          </w:tcPr>
          <w:p w14:paraId="5354FE5A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14:paraId="24E4ED9C" w14:textId="77777777"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  <w:r w:rsidR="0013717D">
              <w:rPr>
                <w:rFonts w:ascii="Arial" w:hAnsi="Arial" w:cs="Arial"/>
                <w:szCs w:val="24"/>
              </w:rPr>
              <w:t xml:space="preserve"> </w:t>
            </w:r>
          </w:p>
          <w:p w14:paraId="7D7C2F2B" w14:textId="77777777" w:rsidR="00F71BB5" w:rsidRDefault="00F71BB5" w:rsidP="0013717D">
            <w:pPr>
              <w:rPr>
                <w:rFonts w:ascii="Arial" w:hAnsi="Arial"/>
              </w:rPr>
            </w:pPr>
          </w:p>
        </w:tc>
      </w:tr>
    </w:tbl>
    <w:p w14:paraId="187038D6" w14:textId="77777777" w:rsidR="002C38FC" w:rsidRPr="002C38FC" w:rsidRDefault="002C38FC" w:rsidP="002C38FC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D21817" w14:paraId="366307DD" w14:textId="77777777" w:rsidTr="004A6C11">
        <w:tc>
          <w:tcPr>
            <w:tcW w:w="567" w:type="dxa"/>
          </w:tcPr>
          <w:p w14:paraId="244122B1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614" w:type="dxa"/>
          </w:tcPr>
          <w:p w14:paraId="71DC9592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Introduction to Concept Art</w:t>
            </w:r>
          </w:p>
        </w:tc>
      </w:tr>
      <w:tr w:rsidR="00D21817" w14:paraId="54DF09CD" w14:textId="77777777" w:rsidTr="004A6C11">
        <w:tc>
          <w:tcPr>
            <w:tcW w:w="567" w:type="dxa"/>
          </w:tcPr>
          <w:p w14:paraId="10316CA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14:paraId="5321DB18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and using efficient workflow to create believable concept sketches</w:t>
            </w:r>
          </w:p>
        </w:tc>
      </w:tr>
      <w:tr w:rsidR="00D21817" w14:paraId="1F6771B3" w14:textId="77777777" w:rsidTr="004A6C11">
        <w:tc>
          <w:tcPr>
            <w:tcW w:w="567" w:type="dxa"/>
          </w:tcPr>
          <w:p w14:paraId="0B87CE6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14:paraId="7405D91F" w14:textId="77777777" w:rsidR="00D21817" w:rsidRDefault="00474EF5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Concept</w:t>
            </w:r>
            <w:r w:rsidR="00D21817">
              <w:rPr>
                <w:rFonts w:ascii="Arial" w:hAnsi="Arial"/>
              </w:rPr>
              <w:t xml:space="preserve"> development and its relationship with creating believable concept art for games</w:t>
            </w:r>
          </w:p>
        </w:tc>
      </w:tr>
      <w:tr w:rsidR="00D21817" w14:paraId="29A0C3FC" w14:textId="77777777" w:rsidTr="004A6C11">
        <w:tc>
          <w:tcPr>
            <w:tcW w:w="567" w:type="dxa"/>
          </w:tcPr>
          <w:p w14:paraId="5E81A82F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14:paraId="2F1DE9D8" w14:textId="77777777" w:rsidR="00D21817" w:rsidRDefault="00D21817" w:rsidP="00474E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Creatin</w:t>
            </w:r>
            <w:r w:rsidR="00474EF5">
              <w:rPr>
                <w:rFonts w:ascii="Arial" w:hAnsi="Arial"/>
              </w:rPr>
              <w:t>g concept variations</w:t>
            </w:r>
          </w:p>
        </w:tc>
      </w:tr>
      <w:tr w:rsidR="00D21817" w14:paraId="1492619C" w14:textId="77777777" w:rsidTr="004A6C11">
        <w:tc>
          <w:tcPr>
            <w:tcW w:w="567" w:type="dxa"/>
          </w:tcPr>
          <w:p w14:paraId="178B5D16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14:paraId="587ED3DB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Using research and references to assist in creating concept art</w:t>
            </w:r>
          </w:p>
        </w:tc>
      </w:tr>
      <w:tr w:rsidR="00D21817" w14:paraId="1C3B65F4" w14:textId="77777777" w:rsidTr="004A6C11">
        <w:tc>
          <w:tcPr>
            <w:tcW w:w="567" w:type="dxa"/>
          </w:tcPr>
          <w:p w14:paraId="4EB76A79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14:paraId="6D7C84C3" w14:textId="77777777" w:rsidR="00D21817" w:rsidRDefault="00D21817" w:rsidP="004A6C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Effectively using traditional and digital art skills to create concept art</w:t>
            </w:r>
          </w:p>
          <w:p w14:paraId="5CFE20C1" w14:textId="77777777" w:rsidR="00D21817" w:rsidRDefault="00D21817" w:rsidP="004A6C11">
            <w:pPr>
              <w:rPr>
                <w:rFonts w:ascii="Arial" w:hAnsi="Arial"/>
              </w:rPr>
            </w:pPr>
          </w:p>
        </w:tc>
      </w:tr>
    </w:tbl>
    <w:p w14:paraId="2DC31350" w14:textId="77777777" w:rsidR="00D1300B" w:rsidRDefault="00D1300B" w:rsidP="00E720EA">
      <w:pPr>
        <w:rPr>
          <w:rFonts w:ascii="Arial" w:hAnsi="Arial"/>
        </w:rPr>
      </w:pPr>
    </w:p>
    <w:p w14:paraId="2FC8BD74" w14:textId="77777777" w:rsidR="00E720EA" w:rsidRDefault="00E720EA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5DB24B03" w14:textId="77777777">
        <w:trPr>
          <w:cantSplit/>
        </w:trPr>
        <w:tc>
          <w:tcPr>
            <w:tcW w:w="675" w:type="dxa"/>
          </w:tcPr>
          <w:p w14:paraId="4318D95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14:paraId="2B57B6E7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14:paraId="5F1087E5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14:paraId="183A3D14" w14:textId="77777777"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D45D66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</w:rPr>
            </w:pPr>
            <w:r w:rsidRPr="00BB3267">
              <w:rPr>
                <w:rFonts w:ascii="Arial" w:hAnsi="Arial" w:cs="Arial"/>
                <w:b/>
                <w:bCs/>
              </w:rPr>
              <w:t>Materials:</w:t>
            </w:r>
          </w:p>
          <w:p w14:paraId="4B3FC2E1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823FCD0" w14:textId="77777777" w:rsidR="00D21817" w:rsidRPr="00BB3267" w:rsidRDefault="00D21817" w:rsidP="00D21817">
            <w:pPr>
              <w:tabs>
                <w:tab w:val="left" w:pos="360"/>
              </w:tabs>
              <w:rPr>
                <w:rFonts w:ascii="Arial" w:hAnsi="Arial" w:cs="Arial"/>
                <w:b/>
                <w:szCs w:val="24"/>
              </w:rPr>
            </w:pPr>
            <w:r w:rsidRPr="00BB3267">
              <w:rPr>
                <w:rFonts w:ascii="Arial" w:hAnsi="Arial" w:cs="Arial"/>
                <w:szCs w:val="24"/>
              </w:rPr>
              <w:t xml:space="preserve">The Instructor will inform students what tools will be used from their portfolio kits. </w:t>
            </w:r>
            <w:r>
              <w:rPr>
                <w:rFonts w:ascii="Arial" w:hAnsi="Arial" w:cs="Arial"/>
                <w:szCs w:val="24"/>
              </w:rPr>
              <w:t>Wacom tablet and pen is highly recommended for use in creating digital art.</w:t>
            </w:r>
          </w:p>
          <w:p w14:paraId="47A6B7EA" w14:textId="77777777" w:rsidR="00D21817" w:rsidRPr="00BB3267" w:rsidRDefault="00D21817" w:rsidP="00D21817">
            <w:pPr>
              <w:rPr>
                <w:rStyle w:val="A2"/>
                <w:rFonts w:ascii="Arial" w:hAnsi="Arial" w:cs="Arial"/>
                <w:szCs w:val="24"/>
              </w:rPr>
            </w:pPr>
          </w:p>
          <w:p w14:paraId="61EA6B9D" w14:textId="77777777" w:rsidR="00D21817" w:rsidRPr="00BB3267" w:rsidRDefault="00D21817" w:rsidP="00D21817">
            <w:pPr>
              <w:rPr>
                <w:rFonts w:ascii="Arial" w:hAnsi="Arial" w:cs="Arial"/>
                <w:b/>
                <w:bCs/>
                <w:szCs w:val="24"/>
              </w:rPr>
            </w:pPr>
            <w:r w:rsidRPr="00BB3267">
              <w:rPr>
                <w:rFonts w:ascii="Arial" w:hAnsi="Arial" w:cs="Arial"/>
                <w:b/>
                <w:bCs/>
                <w:szCs w:val="24"/>
              </w:rPr>
              <w:t>Consumable materials:</w:t>
            </w:r>
          </w:p>
          <w:p w14:paraId="792F5D8B" w14:textId="77777777" w:rsidR="00D21817" w:rsidRPr="00BB3267" w:rsidRDefault="00D21817" w:rsidP="00D21817">
            <w:pPr>
              <w:adjustRightInd w:val="0"/>
              <w:rPr>
                <w:rFonts w:ascii="Arial" w:hAnsi="Arial" w:cs="Arial"/>
                <w:szCs w:val="24"/>
              </w:rPr>
            </w:pPr>
          </w:p>
          <w:p w14:paraId="292492D6" w14:textId="77777777" w:rsidR="00D21817" w:rsidRPr="00BB3267" w:rsidRDefault="00D21817" w:rsidP="00D21817">
            <w:pPr>
              <w:rPr>
                <w:rFonts w:ascii="Arial" w:hAnsi="Arial" w:cs="Arial"/>
              </w:rPr>
            </w:pPr>
            <w:r w:rsidRPr="00BB3267">
              <w:rPr>
                <w:rFonts w:ascii="Arial" w:hAnsi="Arial" w:cs="Arial"/>
                <w:szCs w:val="24"/>
              </w:rPr>
              <w:t>Other materials will be announced by the Instructor as necessary</w:t>
            </w:r>
          </w:p>
          <w:p w14:paraId="7B21E099" w14:textId="77777777"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14:paraId="1BF48EA1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41F7180C" w14:textId="77777777">
        <w:trPr>
          <w:cantSplit/>
        </w:trPr>
        <w:tc>
          <w:tcPr>
            <w:tcW w:w="675" w:type="dxa"/>
          </w:tcPr>
          <w:p w14:paraId="1010767B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14:paraId="629E04CE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14:paraId="632B2E8C" w14:textId="77777777"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14:paraId="0AA5974A" w14:textId="77777777"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14:paraId="0DA9B0FA" w14:textId="77777777" w:rsidR="00D1300B" w:rsidRDefault="00D1300B">
            <w:pPr>
              <w:pStyle w:val="EnvelopeReturn"/>
            </w:pPr>
          </w:p>
        </w:tc>
      </w:tr>
      <w:tr w:rsidR="00D1300B" w14:paraId="063EB901" w14:textId="77777777">
        <w:trPr>
          <w:cantSplit/>
        </w:trPr>
        <w:tc>
          <w:tcPr>
            <w:tcW w:w="675" w:type="dxa"/>
          </w:tcPr>
          <w:p w14:paraId="3F626B29" w14:textId="77777777"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14:paraId="3DB5E5D4" w14:textId="77777777"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14:paraId="2F4C1DAD" w14:textId="77777777"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14:paraId="1C617CD2" w14:textId="77777777">
        <w:tc>
          <w:tcPr>
            <w:tcW w:w="675" w:type="dxa"/>
          </w:tcPr>
          <w:p w14:paraId="161B462C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5FD50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A7C85F3" w14:textId="77777777"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14:paraId="662B8049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DE55586" w14:textId="77777777"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14:paraId="520EC9D3" w14:textId="77777777"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 w14:paraId="79D1507E" w14:textId="77777777">
        <w:trPr>
          <w:cantSplit/>
        </w:trPr>
        <w:tc>
          <w:tcPr>
            <w:tcW w:w="675" w:type="dxa"/>
          </w:tcPr>
          <w:p w14:paraId="62FE3D9B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E61C9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14:paraId="474A4D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14:paraId="0881E23F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 w14:paraId="2D06A65A" w14:textId="77777777">
        <w:trPr>
          <w:cantSplit/>
        </w:trPr>
        <w:tc>
          <w:tcPr>
            <w:tcW w:w="675" w:type="dxa"/>
          </w:tcPr>
          <w:p w14:paraId="6E09E82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1C4670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10C6EC90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14:paraId="3A6E1ACB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BC34027" w14:textId="77777777">
        <w:tc>
          <w:tcPr>
            <w:tcW w:w="675" w:type="dxa"/>
          </w:tcPr>
          <w:p w14:paraId="7328A4E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4B4CC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58CDF2F8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14:paraId="6FEEEB3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 w14:paraId="0AFC1DC4" w14:textId="77777777">
        <w:tc>
          <w:tcPr>
            <w:tcW w:w="675" w:type="dxa"/>
          </w:tcPr>
          <w:p w14:paraId="4C80EC9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0211B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2F6E4251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14:paraId="33F2F70B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 w14:paraId="5C8A2D6C" w14:textId="77777777">
        <w:tc>
          <w:tcPr>
            <w:tcW w:w="675" w:type="dxa"/>
          </w:tcPr>
          <w:p w14:paraId="050EA79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403F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21CA031C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14:paraId="5DE6063D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 w14:paraId="492DA83A" w14:textId="77777777">
        <w:tc>
          <w:tcPr>
            <w:tcW w:w="675" w:type="dxa"/>
          </w:tcPr>
          <w:p w14:paraId="3BFD6B3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06F4CD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14:paraId="19EA0B7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14:paraId="42C636B5" w14:textId="77777777"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 w14:paraId="70295BD7" w14:textId="77777777">
        <w:tc>
          <w:tcPr>
            <w:tcW w:w="675" w:type="dxa"/>
          </w:tcPr>
          <w:p w14:paraId="779B972D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39EF2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0F57EA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508DD94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13462DEF" w14:textId="77777777">
        <w:tc>
          <w:tcPr>
            <w:tcW w:w="675" w:type="dxa"/>
          </w:tcPr>
          <w:p w14:paraId="7DB548A7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B1311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14:paraId="5EB62EE1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14:paraId="0E31458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D7F019B" w14:textId="77777777">
        <w:tc>
          <w:tcPr>
            <w:tcW w:w="675" w:type="dxa"/>
          </w:tcPr>
          <w:p w14:paraId="065CD908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FECC04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14:paraId="73E5938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14:paraId="495ADA8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5A60D715" w14:textId="77777777">
        <w:tc>
          <w:tcPr>
            <w:tcW w:w="675" w:type="dxa"/>
          </w:tcPr>
          <w:p w14:paraId="4C6D5B7E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5BD5DB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14:paraId="5027E74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14:paraId="25E196BF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2EBD4ED7" w14:textId="77777777">
        <w:tc>
          <w:tcPr>
            <w:tcW w:w="675" w:type="dxa"/>
          </w:tcPr>
          <w:p w14:paraId="50281539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C3085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14:paraId="5122F8BF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14:paraId="45AD91C0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087897FF" w14:textId="77777777">
        <w:tc>
          <w:tcPr>
            <w:tcW w:w="675" w:type="dxa"/>
          </w:tcPr>
          <w:p w14:paraId="2F864AA6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EA9327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14:paraId="3B1C18A2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14:paraId="3FE9D40C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 w14:paraId="3AA777F4" w14:textId="77777777">
        <w:tc>
          <w:tcPr>
            <w:tcW w:w="675" w:type="dxa"/>
          </w:tcPr>
          <w:p w14:paraId="156BB7A1" w14:textId="77777777"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70527C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14:paraId="50194553" w14:textId="77777777"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14:paraId="748558AA" w14:textId="77777777"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B1B1C5" w14:textId="77777777"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14:paraId="7A100B70" w14:textId="77777777" w:rsidTr="00E354FE">
        <w:trPr>
          <w:cantSplit/>
          <w:trHeight w:val="5562"/>
        </w:trPr>
        <w:tc>
          <w:tcPr>
            <w:tcW w:w="675" w:type="dxa"/>
          </w:tcPr>
          <w:p w14:paraId="4CFD9C25" w14:textId="77777777"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14:paraId="385C1F85" w14:textId="77777777"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14:paraId="4131F042" w14:textId="77777777"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14:paraId="33DADDA2" w14:textId="77777777"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14:paraId="6E755888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</w:t>
            </w:r>
            <w:proofErr w:type="gramStart"/>
            <w:r>
              <w:rPr>
                <w:rFonts w:ascii="Arial" w:hAnsi="Arial"/>
                <w:sz w:val="22"/>
              </w:rPr>
              <w:t>be</w:t>
            </w:r>
            <w:proofErr w:type="gramEnd"/>
            <w:r>
              <w:rPr>
                <w:rFonts w:ascii="Arial" w:hAnsi="Arial"/>
                <w:sz w:val="22"/>
              </w:rPr>
              <w:t xml:space="preserve"> assigned a fail grade (F).  </w:t>
            </w:r>
          </w:p>
          <w:p w14:paraId="26D23A97" w14:textId="77777777"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14:paraId="6A1E7CF5" w14:textId="77777777"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14:paraId="2EACB57F" w14:textId="77777777"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14:paraId="32BB9198" w14:textId="77777777"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14:paraId="60CD407E" w14:textId="77777777"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14:paraId="3D301E88" w14:textId="77777777"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</w:t>
            </w:r>
            <w:bookmarkStart w:id="0" w:name="_GoBack"/>
            <w:bookmarkEnd w:id="0"/>
            <w:r w:rsidRPr="004C6CB6">
              <w:rPr>
                <w:rFonts w:ascii="Arial" w:hAnsi="Arial"/>
                <w:color w:val="000000"/>
                <w:sz w:val="22"/>
              </w:rPr>
              <w:t>wed correctly</w:t>
            </w:r>
          </w:p>
        </w:tc>
      </w:tr>
    </w:tbl>
    <w:p w14:paraId="059542D6" w14:textId="77777777"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14:paraId="4E880E89" w14:textId="77777777" w:rsidTr="00CB4EB0">
        <w:trPr>
          <w:cantSplit/>
        </w:trPr>
        <w:tc>
          <w:tcPr>
            <w:tcW w:w="675" w:type="dxa"/>
          </w:tcPr>
          <w:p w14:paraId="4A31C1B1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14:paraId="71E074BF" w14:textId="77777777"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14:paraId="4AEBAE3C" w14:textId="77777777"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14:paraId="32699A38" w14:textId="77777777" w:rsidTr="00CB4EB0">
        <w:trPr>
          <w:cantSplit/>
        </w:trPr>
        <w:tc>
          <w:tcPr>
            <w:tcW w:w="675" w:type="dxa"/>
          </w:tcPr>
          <w:p w14:paraId="54A27655" w14:textId="77777777"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14:paraId="77A28F8A" w14:textId="77777777"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14:paraId="184E1E34" w14:textId="77777777" w:rsidR="00D1300B" w:rsidRDefault="00D1300B">
      <w:pPr>
        <w:pStyle w:val="EnvelopeReturn"/>
      </w:pPr>
    </w:p>
    <w:p w14:paraId="07E96BCA" w14:textId="77777777" w:rsidR="00CB4EB0" w:rsidRDefault="00CB4EB0">
      <w:pPr>
        <w:pStyle w:val="EnvelopeReturn"/>
      </w:pPr>
    </w:p>
    <w:sectPr w:rsidR="00CB4EB0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4A81" w14:textId="77777777" w:rsidR="00742721" w:rsidRDefault="00742721">
      <w:r>
        <w:separator/>
      </w:r>
    </w:p>
  </w:endnote>
  <w:endnote w:type="continuationSeparator" w:id="0">
    <w:p w14:paraId="013639A5" w14:textId="77777777" w:rsidR="00742721" w:rsidRDefault="007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Gill San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A583" w14:textId="77777777" w:rsidR="00742721" w:rsidRDefault="00742721">
      <w:r>
        <w:separator/>
      </w:r>
    </w:p>
  </w:footnote>
  <w:footnote w:type="continuationSeparator" w:id="0">
    <w:p w14:paraId="2B92C7C4" w14:textId="77777777" w:rsidR="00742721" w:rsidRDefault="007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A15A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4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0AA36" w14:textId="77777777" w:rsidR="00CB4EB0" w:rsidRDefault="00C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A9C8" w14:textId="77777777"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FE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CB4EB0" w14:paraId="7ECB33D0" w14:textId="77777777">
      <w:tc>
        <w:tcPr>
          <w:tcW w:w="3794" w:type="dxa"/>
        </w:tcPr>
        <w:p w14:paraId="096A0D8A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44961D3C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4DEC56CF" w14:textId="77777777" w:rsidR="00CB4EB0" w:rsidRDefault="00CB4EB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CB4EB0" w14:paraId="2F8D433A" w14:textId="77777777">
      <w:tc>
        <w:tcPr>
          <w:tcW w:w="3794" w:type="dxa"/>
        </w:tcPr>
        <w:p w14:paraId="548FB2FD" w14:textId="77777777" w:rsidR="00A4066B" w:rsidRDefault="00A4066B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Concept Art 1</w:t>
          </w:r>
        </w:p>
        <w:p w14:paraId="27D27AA3" w14:textId="77777777"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14:paraId="50B79A2D" w14:textId="77777777"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14:paraId="2EA29DD2" w14:textId="77777777" w:rsidR="00CB4EB0" w:rsidRDefault="00A4066B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VGA 200</w:t>
          </w:r>
        </w:p>
      </w:tc>
    </w:tr>
  </w:tbl>
  <w:p w14:paraId="5958DBEA" w14:textId="77777777" w:rsidR="00CB4EB0" w:rsidRDefault="00CB4EB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7"/>
  </w:num>
  <w:num w:numId="17">
    <w:abstractNumId w:val="13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C0F6C"/>
    <w:rsid w:val="001133C4"/>
    <w:rsid w:val="0013201F"/>
    <w:rsid w:val="0013717D"/>
    <w:rsid w:val="00140BE0"/>
    <w:rsid w:val="001428EB"/>
    <w:rsid w:val="001458F5"/>
    <w:rsid w:val="00165C91"/>
    <w:rsid w:val="00176B95"/>
    <w:rsid w:val="00177078"/>
    <w:rsid w:val="001A6815"/>
    <w:rsid w:val="001B1F98"/>
    <w:rsid w:val="001B72EE"/>
    <w:rsid w:val="002021B5"/>
    <w:rsid w:val="00227ED6"/>
    <w:rsid w:val="00283F8A"/>
    <w:rsid w:val="00295232"/>
    <w:rsid w:val="002B66B5"/>
    <w:rsid w:val="002C38FC"/>
    <w:rsid w:val="002D0F95"/>
    <w:rsid w:val="002D240A"/>
    <w:rsid w:val="00301293"/>
    <w:rsid w:val="00302545"/>
    <w:rsid w:val="00306E19"/>
    <w:rsid w:val="00330FDC"/>
    <w:rsid w:val="003A0238"/>
    <w:rsid w:val="003D0B70"/>
    <w:rsid w:val="003D5562"/>
    <w:rsid w:val="00427D91"/>
    <w:rsid w:val="00441ECC"/>
    <w:rsid w:val="00455859"/>
    <w:rsid w:val="00474EF5"/>
    <w:rsid w:val="00497B5F"/>
    <w:rsid w:val="004D5E01"/>
    <w:rsid w:val="004E298B"/>
    <w:rsid w:val="00532940"/>
    <w:rsid w:val="00533537"/>
    <w:rsid w:val="005550BF"/>
    <w:rsid w:val="0056705E"/>
    <w:rsid w:val="005A28BC"/>
    <w:rsid w:val="005A2C88"/>
    <w:rsid w:val="005C10A6"/>
    <w:rsid w:val="005D03FB"/>
    <w:rsid w:val="005F237C"/>
    <w:rsid w:val="00613807"/>
    <w:rsid w:val="00626C24"/>
    <w:rsid w:val="0068731B"/>
    <w:rsid w:val="007027DA"/>
    <w:rsid w:val="00721404"/>
    <w:rsid w:val="00721FF2"/>
    <w:rsid w:val="00723208"/>
    <w:rsid w:val="00742721"/>
    <w:rsid w:val="00754E67"/>
    <w:rsid w:val="00756726"/>
    <w:rsid w:val="007A0698"/>
    <w:rsid w:val="007A1DA0"/>
    <w:rsid w:val="007A4B3B"/>
    <w:rsid w:val="007C4939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3595E"/>
    <w:rsid w:val="00A4066B"/>
    <w:rsid w:val="00A85995"/>
    <w:rsid w:val="00A9176F"/>
    <w:rsid w:val="00A97B10"/>
    <w:rsid w:val="00AC5756"/>
    <w:rsid w:val="00B10FA2"/>
    <w:rsid w:val="00B50404"/>
    <w:rsid w:val="00B778BA"/>
    <w:rsid w:val="00B835FC"/>
    <w:rsid w:val="00BA119A"/>
    <w:rsid w:val="00BA318C"/>
    <w:rsid w:val="00BB6465"/>
    <w:rsid w:val="00BC67AD"/>
    <w:rsid w:val="00BC7832"/>
    <w:rsid w:val="00C0550E"/>
    <w:rsid w:val="00C32CE2"/>
    <w:rsid w:val="00C53F7E"/>
    <w:rsid w:val="00C552BB"/>
    <w:rsid w:val="00C87B5D"/>
    <w:rsid w:val="00C96D7A"/>
    <w:rsid w:val="00C97440"/>
    <w:rsid w:val="00C97897"/>
    <w:rsid w:val="00CB4EB0"/>
    <w:rsid w:val="00D1300B"/>
    <w:rsid w:val="00D21817"/>
    <w:rsid w:val="00DA5B05"/>
    <w:rsid w:val="00DC1839"/>
    <w:rsid w:val="00DF767D"/>
    <w:rsid w:val="00E15F8C"/>
    <w:rsid w:val="00E25868"/>
    <w:rsid w:val="00E354FE"/>
    <w:rsid w:val="00E35A4A"/>
    <w:rsid w:val="00E720EA"/>
    <w:rsid w:val="00E8152E"/>
    <w:rsid w:val="00E86FF6"/>
    <w:rsid w:val="00EA3638"/>
    <w:rsid w:val="00EE03F7"/>
    <w:rsid w:val="00EE6E49"/>
    <w:rsid w:val="00EF4EC9"/>
    <w:rsid w:val="00F0236B"/>
    <w:rsid w:val="00F430A9"/>
    <w:rsid w:val="00F56D26"/>
    <w:rsid w:val="00F63C18"/>
    <w:rsid w:val="00F71BB5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62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A2">
    <w:name w:val="A2"/>
    <w:rsid w:val="00D21817"/>
    <w:rPr>
      <w:rFonts w:cs="GillSan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133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33C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99C99-961A-4E7F-9AA4-0C75BBDBDC2B}"/>
</file>

<file path=customXml/itemProps2.xml><?xml version="1.0" encoding="utf-8"?>
<ds:datastoreItem xmlns:ds="http://schemas.openxmlformats.org/officeDocument/2006/customXml" ds:itemID="{D4A38C4C-2469-4D95-9E23-857EADE559AF}"/>
</file>

<file path=customXml/itemProps3.xml><?xml version="1.0" encoding="utf-8"?>
<ds:datastoreItem xmlns:ds="http://schemas.openxmlformats.org/officeDocument/2006/customXml" ds:itemID="{60C0106C-925C-476A-93B2-F8FF5C4DF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2</cp:revision>
  <cp:lastPrinted>2013-01-03T17:13:00Z</cp:lastPrinted>
  <dcterms:created xsi:type="dcterms:W3CDTF">2015-01-12T14:49:00Z</dcterms:created>
  <dcterms:modified xsi:type="dcterms:W3CDTF">2015-01-12T14:49:00Z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4196200</vt:r8>
  </property>
</Properties>
</file>